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CC" w:rsidRPr="00254F33" w:rsidRDefault="002622CC" w:rsidP="002622CC">
      <w:pPr>
        <w:jc w:val="center"/>
        <w:rPr>
          <w:b/>
          <w:i/>
          <w:color w:val="C0504D" w:themeColor="accent2"/>
          <w:sz w:val="26"/>
          <w:szCs w:val="26"/>
        </w:rPr>
      </w:pPr>
      <w:r>
        <w:rPr>
          <w:b/>
          <w:i/>
          <w:color w:val="C0504D" w:themeColor="accent2"/>
          <w:sz w:val="26"/>
          <w:szCs w:val="26"/>
        </w:rPr>
        <w:t>Call a help line i</w:t>
      </w:r>
      <w:r w:rsidRPr="00295554">
        <w:rPr>
          <w:b/>
          <w:i/>
          <w:color w:val="C0504D" w:themeColor="accent2"/>
          <w:sz w:val="26"/>
          <w:szCs w:val="26"/>
        </w:rPr>
        <w:t>f there is no one that you feel safe talking to, and you have thoughts that your life is helpless.</w:t>
      </w:r>
    </w:p>
    <w:p w:rsidR="002622CC" w:rsidRDefault="002622CC" w:rsidP="002622CC">
      <w:pPr>
        <w:pStyle w:val="ListParagraph"/>
        <w:numPr>
          <w:ilvl w:val="0"/>
          <w:numId w:val="1"/>
        </w:numPr>
        <w:spacing w:after="0" w:line="240" w:lineRule="auto"/>
      </w:pPr>
      <w:r w:rsidRPr="002F695B">
        <w:rPr>
          <w:b/>
        </w:rPr>
        <w:t>Trevor Helpline</w:t>
      </w:r>
      <w:r>
        <w:t xml:space="preserve"> </w:t>
      </w:r>
    </w:p>
    <w:p w:rsidR="002622CC" w:rsidRDefault="002622CC" w:rsidP="002622CC">
      <w:pPr>
        <w:pStyle w:val="ListParagraph"/>
        <w:spacing w:after="0" w:line="240" w:lineRule="auto"/>
        <w:ind w:left="825"/>
      </w:pPr>
      <w:proofErr w:type="gramStart"/>
      <w:r>
        <w:t>1-866-4-U-TREVOR (1-866-488-7386).</w:t>
      </w:r>
      <w:proofErr w:type="gramEnd"/>
    </w:p>
    <w:p w:rsidR="002622CC" w:rsidRDefault="002622CC" w:rsidP="002622CC">
      <w:pPr>
        <w:pStyle w:val="ListParagraph"/>
        <w:numPr>
          <w:ilvl w:val="0"/>
          <w:numId w:val="1"/>
        </w:numPr>
        <w:spacing w:after="0" w:line="240" w:lineRule="auto"/>
      </w:pPr>
      <w:r w:rsidRPr="002F695B">
        <w:rPr>
          <w:b/>
        </w:rPr>
        <w:t>Safe2Tell Colorado</w:t>
      </w:r>
      <w:r>
        <w:t xml:space="preserve"> at</w:t>
      </w:r>
    </w:p>
    <w:p w:rsidR="002622CC" w:rsidRDefault="002622CC" w:rsidP="002622CC">
      <w:pPr>
        <w:pStyle w:val="ListParagraph"/>
        <w:spacing w:after="0" w:line="240" w:lineRule="auto"/>
        <w:ind w:left="825"/>
      </w:pPr>
      <w:r>
        <w:t>1-877-542-7233</w:t>
      </w:r>
    </w:p>
    <w:p w:rsidR="002622CC" w:rsidRDefault="002622CC" w:rsidP="002622CC">
      <w:pPr>
        <w:pStyle w:val="ListParagraph"/>
        <w:spacing w:after="0" w:line="240" w:lineRule="auto"/>
        <w:ind w:left="825"/>
      </w:pPr>
      <w:r>
        <w:t>Safe2tellco.org</w:t>
      </w:r>
      <w:bookmarkStart w:id="0" w:name="_GoBack"/>
      <w:bookmarkEnd w:id="0"/>
    </w:p>
    <w:p w:rsidR="002622CC" w:rsidRPr="00EC27E5" w:rsidRDefault="002622CC" w:rsidP="002622C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295554">
        <w:rPr>
          <w:rFonts w:eastAsia="Times New Roman" w:cs="Times New Roman"/>
          <w:b/>
        </w:rPr>
        <w:t>Health Solutions</w:t>
      </w:r>
      <w:r w:rsidRPr="00295554">
        <w:rPr>
          <w:rFonts w:eastAsia="Times New Roman" w:cs="Times New Roman"/>
        </w:rPr>
        <w:t>: 719-545-2746</w:t>
      </w:r>
    </w:p>
    <w:p w:rsidR="002622CC" w:rsidRPr="00295554" w:rsidRDefault="002622CC" w:rsidP="002622C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295554">
        <w:rPr>
          <w:rFonts w:eastAsia="Times New Roman" w:cs="Times New Roman"/>
          <w:b/>
        </w:rPr>
        <w:t>Colorado Crisis &amp; Support Line</w:t>
      </w:r>
      <w:r w:rsidRPr="00295554">
        <w:rPr>
          <w:rFonts w:eastAsia="Times New Roman" w:cs="Times New Roman"/>
        </w:rPr>
        <w:t xml:space="preserve"> at</w:t>
      </w:r>
    </w:p>
    <w:p w:rsidR="002622CC" w:rsidRDefault="002622CC" w:rsidP="002622CC">
      <w:pPr>
        <w:pStyle w:val="ListParagraph"/>
        <w:spacing w:after="0" w:line="240" w:lineRule="auto"/>
        <w:ind w:left="825"/>
        <w:rPr>
          <w:rFonts w:eastAsia="Times New Roman" w:cs="Times New Roman"/>
        </w:rPr>
      </w:pPr>
      <w:r w:rsidRPr="00295554">
        <w:rPr>
          <w:rFonts w:eastAsia="Times New Roman" w:cs="Times New Roman"/>
        </w:rPr>
        <w:t xml:space="preserve">1-844-493-TALK (8255) or </w:t>
      </w:r>
    </w:p>
    <w:p w:rsidR="002622CC" w:rsidRPr="00EC27E5" w:rsidRDefault="002622CC" w:rsidP="002622CC">
      <w:pPr>
        <w:pStyle w:val="ListParagraph"/>
        <w:spacing w:after="0" w:line="240" w:lineRule="auto"/>
        <w:ind w:left="825"/>
        <w:rPr>
          <w:rFonts w:eastAsia="Times New Roman" w:cs="Times New Roman"/>
        </w:rPr>
      </w:pPr>
      <w:proofErr w:type="gramStart"/>
      <w:r w:rsidRPr="00295554">
        <w:rPr>
          <w:rFonts w:eastAsia="Times New Roman" w:cs="Times New Roman"/>
        </w:rPr>
        <w:t>text</w:t>
      </w:r>
      <w:proofErr w:type="gramEnd"/>
      <w:r w:rsidRPr="00295554">
        <w:rPr>
          <w:rFonts w:eastAsia="Times New Roman" w:cs="Times New Roman"/>
        </w:rPr>
        <w:t xml:space="preserve"> TALK to 38255</w:t>
      </w:r>
    </w:p>
    <w:p w:rsidR="002622CC" w:rsidRPr="00295554" w:rsidRDefault="002622CC" w:rsidP="002622C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295554">
        <w:rPr>
          <w:rFonts w:eastAsia="Times New Roman" w:cs="Times New Roman"/>
          <w:b/>
        </w:rPr>
        <w:t>National Suicide Prevention Line</w:t>
      </w:r>
      <w:r w:rsidRPr="00295554">
        <w:rPr>
          <w:rFonts w:eastAsia="Times New Roman" w:cs="Times New Roman"/>
        </w:rPr>
        <w:t xml:space="preserve"> at</w:t>
      </w:r>
    </w:p>
    <w:p w:rsidR="002622CC" w:rsidRPr="00EC27E5" w:rsidRDefault="002622CC" w:rsidP="002622CC">
      <w:pPr>
        <w:pStyle w:val="ListParagraph"/>
        <w:spacing w:after="0" w:line="240" w:lineRule="auto"/>
        <w:ind w:left="825"/>
        <w:rPr>
          <w:rFonts w:eastAsia="Times New Roman" w:cs="Times New Roman"/>
        </w:rPr>
      </w:pPr>
      <w:r w:rsidRPr="00295554">
        <w:rPr>
          <w:rFonts w:eastAsia="Times New Roman" w:cs="Times New Roman"/>
        </w:rPr>
        <w:t>1-800-273-TALK (8255)</w:t>
      </w:r>
    </w:p>
    <w:p w:rsidR="002622CC" w:rsidRDefault="002622CC" w:rsidP="002622CC">
      <w:pPr>
        <w:pStyle w:val="ListParagraph"/>
        <w:spacing w:after="0" w:line="240" w:lineRule="auto"/>
        <w:ind w:left="825"/>
        <w:rPr>
          <w:rFonts w:eastAsia="Times New Roman" w:cs="Times New Roman"/>
          <w:b/>
          <w:u w:val="single"/>
        </w:rPr>
      </w:pPr>
    </w:p>
    <w:p w:rsidR="002622CC" w:rsidRPr="00254F33" w:rsidRDefault="002622CC" w:rsidP="002622CC">
      <w:pPr>
        <w:pStyle w:val="ListParagraph"/>
        <w:spacing w:after="0" w:line="240" w:lineRule="auto"/>
        <w:ind w:left="825"/>
        <w:rPr>
          <w:rFonts w:eastAsia="Times New Roman" w:cs="Times New Roman"/>
          <w:b/>
          <w:u w:val="single"/>
        </w:rPr>
      </w:pPr>
      <w:r w:rsidRPr="00254F33">
        <w:rPr>
          <w:rFonts w:eastAsia="Times New Roman" w:cs="Times New Roman"/>
          <w:b/>
          <w:u w:val="single"/>
        </w:rPr>
        <w:t>Online Resources</w:t>
      </w:r>
    </w:p>
    <w:p w:rsidR="002622CC" w:rsidRPr="00254F33" w:rsidRDefault="002622CC" w:rsidP="002622C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</w:rPr>
        <w:t>Bystan</w:t>
      </w:r>
      <w:r w:rsidRPr="00254F33">
        <w:rPr>
          <w:rFonts w:asciiTheme="minorHAnsi" w:hAnsiTheme="minorHAnsi"/>
          <w:b/>
          <w:color w:val="000000" w:themeColor="text1"/>
          <w:sz w:val="20"/>
          <w:szCs w:val="20"/>
        </w:rPr>
        <w:t>der Revolution</w:t>
      </w:r>
    </w:p>
    <w:p w:rsidR="002622CC" w:rsidRPr="00254F33" w:rsidRDefault="002622CC" w:rsidP="002622CC">
      <w:pPr>
        <w:pStyle w:val="NormalWeb"/>
        <w:spacing w:before="0" w:beforeAutospacing="0" w:after="0" w:afterAutospacing="0"/>
        <w:ind w:left="810" w:hanging="345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        </w:t>
      </w:r>
      <w:hyperlink r:id="rId6" w:history="1">
        <w:r w:rsidRPr="00254F33">
          <w:rPr>
            <w:rStyle w:val="Hyperlink"/>
            <w:rFonts w:asciiTheme="minorHAnsi" w:hAnsiTheme="minorHAnsi"/>
            <w:color w:val="000000" w:themeColor="text1"/>
            <w:sz w:val="20"/>
            <w:szCs w:val="20"/>
          </w:rPr>
          <w:t>http://www.bystanderrevolution.org/</w:t>
        </w:r>
      </w:hyperlink>
    </w:p>
    <w:p w:rsidR="002622CC" w:rsidRPr="00254F33" w:rsidRDefault="002622CC" w:rsidP="002622CC">
      <w:pPr>
        <w:pStyle w:val="NormalWeb"/>
        <w:numPr>
          <w:ilvl w:val="0"/>
          <w:numId w:val="1"/>
        </w:numPr>
        <w:spacing w:before="0" w:beforeAutospacing="0" w:after="0" w:afterAutospacing="0"/>
        <w:ind w:left="810" w:hanging="345"/>
        <w:rPr>
          <w:rFonts w:asciiTheme="minorHAnsi" w:hAnsiTheme="minorHAnsi"/>
          <w:color w:val="000000" w:themeColor="text1"/>
          <w:sz w:val="20"/>
          <w:szCs w:val="20"/>
        </w:rPr>
      </w:pPr>
      <w:r w:rsidRPr="00254F33">
        <w:rPr>
          <w:rStyle w:val="Strong"/>
          <w:rFonts w:asciiTheme="minorHAnsi" w:hAnsiTheme="minorHAnsi"/>
          <w:color w:val="000000" w:themeColor="text1"/>
          <w:sz w:val="20"/>
          <w:szCs w:val="20"/>
        </w:rPr>
        <w:t>Greater Good Science Center</w:t>
      </w:r>
    </w:p>
    <w:p w:rsidR="002622CC" w:rsidRPr="00254F33" w:rsidRDefault="002622CC" w:rsidP="002622CC">
      <w:pPr>
        <w:pStyle w:val="NormalWeb"/>
        <w:spacing w:before="0" w:beforeAutospacing="0" w:after="0" w:afterAutospacing="0"/>
        <w:ind w:left="810" w:hanging="345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        </w:t>
      </w:r>
      <w:hyperlink r:id="rId7" w:history="1">
        <w:r w:rsidRPr="00254F33">
          <w:rPr>
            <w:rStyle w:val="Hyperlink"/>
            <w:rFonts w:asciiTheme="minorHAnsi" w:hAnsiTheme="minorHAnsi"/>
            <w:color w:val="000000" w:themeColor="text1"/>
            <w:sz w:val="20"/>
            <w:szCs w:val="20"/>
          </w:rPr>
          <w:t>http://greatergood.berkeley.edu</w:t>
        </w:r>
      </w:hyperlink>
    </w:p>
    <w:p w:rsidR="002622CC" w:rsidRPr="00254F33" w:rsidRDefault="002622CC" w:rsidP="002622CC">
      <w:pPr>
        <w:pStyle w:val="NormalWeb"/>
        <w:numPr>
          <w:ilvl w:val="0"/>
          <w:numId w:val="1"/>
        </w:numPr>
        <w:spacing w:before="0" w:beforeAutospacing="0" w:after="0" w:afterAutospacing="0"/>
        <w:ind w:left="810" w:hanging="345"/>
        <w:rPr>
          <w:rFonts w:asciiTheme="minorHAnsi" w:hAnsiTheme="minorHAnsi"/>
          <w:color w:val="000000" w:themeColor="text1"/>
          <w:sz w:val="20"/>
          <w:szCs w:val="20"/>
        </w:rPr>
      </w:pPr>
      <w:r w:rsidRPr="00254F33">
        <w:rPr>
          <w:rStyle w:val="Strong"/>
          <w:rFonts w:asciiTheme="minorHAnsi" w:hAnsiTheme="minorHAnsi"/>
          <w:color w:val="000000" w:themeColor="text1"/>
          <w:sz w:val="20"/>
          <w:szCs w:val="20"/>
        </w:rPr>
        <w:t>The Empathic Civilization</w:t>
      </w:r>
    </w:p>
    <w:p w:rsidR="002622CC" w:rsidRPr="00254F33" w:rsidRDefault="002622CC" w:rsidP="002622CC">
      <w:pPr>
        <w:pStyle w:val="NormalWeb"/>
        <w:spacing w:before="0" w:beforeAutospacing="0" w:after="0" w:afterAutospacing="0"/>
        <w:ind w:left="810" w:hanging="345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        </w:t>
      </w:r>
      <w:hyperlink r:id="rId8" w:history="1">
        <w:r w:rsidRPr="00254F33">
          <w:rPr>
            <w:rStyle w:val="Hyperlink"/>
            <w:rFonts w:asciiTheme="minorHAnsi" w:hAnsiTheme="minorHAnsi"/>
            <w:color w:val="000000" w:themeColor="text1"/>
            <w:sz w:val="20"/>
            <w:szCs w:val="20"/>
          </w:rPr>
          <w:t>http://www.youtube.com/watch</w:t>
        </w:r>
      </w:hyperlink>
    </w:p>
    <w:p w:rsidR="002622CC" w:rsidRPr="00254F33" w:rsidRDefault="002622CC" w:rsidP="002622CC">
      <w:pPr>
        <w:pStyle w:val="NormalWeb"/>
        <w:numPr>
          <w:ilvl w:val="0"/>
          <w:numId w:val="1"/>
        </w:numPr>
        <w:spacing w:before="0" w:beforeAutospacing="0" w:after="0" w:afterAutospacing="0"/>
        <w:ind w:left="810" w:hanging="345"/>
        <w:rPr>
          <w:rFonts w:asciiTheme="minorHAnsi" w:hAnsiTheme="minorHAnsi"/>
          <w:color w:val="000000" w:themeColor="text1"/>
          <w:sz w:val="20"/>
          <w:szCs w:val="20"/>
        </w:rPr>
      </w:pPr>
      <w:r w:rsidRPr="00254F33">
        <w:rPr>
          <w:rStyle w:val="Strong"/>
          <w:rFonts w:asciiTheme="minorHAnsi" w:hAnsiTheme="minorHAnsi"/>
          <w:color w:val="000000" w:themeColor="text1"/>
          <w:sz w:val="20"/>
          <w:szCs w:val="20"/>
        </w:rPr>
        <w:t>Positive Coaching Alliance</w:t>
      </w:r>
    </w:p>
    <w:p w:rsidR="002622CC" w:rsidRPr="00254F33" w:rsidRDefault="002622CC" w:rsidP="002622CC">
      <w:pPr>
        <w:pStyle w:val="NormalWeb"/>
        <w:spacing w:before="0" w:beforeAutospacing="0" w:after="0" w:afterAutospacing="0"/>
        <w:ind w:left="810" w:hanging="345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       </w:t>
      </w:r>
      <w:hyperlink r:id="rId9" w:history="1">
        <w:r w:rsidRPr="00254F33">
          <w:rPr>
            <w:rStyle w:val="Hyperlink"/>
            <w:rFonts w:asciiTheme="minorHAnsi" w:hAnsiTheme="minorHAnsi"/>
            <w:color w:val="000000" w:themeColor="text1"/>
            <w:sz w:val="20"/>
            <w:szCs w:val="20"/>
          </w:rPr>
          <w:t>http://www.positivecoach.org</w:t>
        </w:r>
      </w:hyperlink>
    </w:p>
    <w:p w:rsidR="002622CC" w:rsidRPr="00254F33" w:rsidRDefault="002622CC" w:rsidP="002622CC">
      <w:pPr>
        <w:pStyle w:val="NormalWeb"/>
        <w:numPr>
          <w:ilvl w:val="0"/>
          <w:numId w:val="1"/>
        </w:numPr>
        <w:spacing w:before="0" w:beforeAutospacing="0" w:after="0" w:afterAutospacing="0"/>
        <w:ind w:left="810" w:hanging="345"/>
        <w:rPr>
          <w:rFonts w:asciiTheme="minorHAnsi" w:hAnsiTheme="minorHAnsi"/>
          <w:color w:val="000000" w:themeColor="text1"/>
          <w:sz w:val="20"/>
          <w:szCs w:val="20"/>
        </w:rPr>
      </w:pPr>
      <w:r w:rsidRPr="00254F33">
        <w:rPr>
          <w:rStyle w:val="Strong"/>
          <w:rFonts w:asciiTheme="minorHAnsi" w:hAnsiTheme="minorHAnsi"/>
          <w:color w:val="000000" w:themeColor="text1"/>
          <w:sz w:val="20"/>
          <w:szCs w:val="20"/>
        </w:rPr>
        <w:t>One Circle Foundation</w:t>
      </w:r>
    </w:p>
    <w:p w:rsidR="002622CC" w:rsidRPr="00254F33" w:rsidRDefault="002622CC" w:rsidP="002622CC">
      <w:pPr>
        <w:pStyle w:val="NormalWeb"/>
        <w:spacing w:before="0" w:beforeAutospacing="0" w:after="0" w:afterAutospacing="0"/>
        <w:ind w:left="810" w:hanging="345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       </w:t>
      </w:r>
      <w:hyperlink r:id="rId10" w:history="1">
        <w:r w:rsidRPr="00254F33">
          <w:rPr>
            <w:rStyle w:val="Hyperlink"/>
            <w:rFonts w:asciiTheme="minorHAnsi" w:hAnsiTheme="minorHAnsi"/>
            <w:color w:val="000000" w:themeColor="text1"/>
            <w:sz w:val="20"/>
            <w:szCs w:val="20"/>
          </w:rPr>
          <w:t>http://www.onecirclefoundation.org/</w:t>
        </w:r>
      </w:hyperlink>
    </w:p>
    <w:p w:rsidR="002622CC" w:rsidRPr="00254F33" w:rsidRDefault="002622CC" w:rsidP="002622CC">
      <w:pPr>
        <w:pStyle w:val="NormalWeb"/>
        <w:numPr>
          <w:ilvl w:val="0"/>
          <w:numId w:val="1"/>
        </w:numPr>
        <w:spacing w:before="0" w:beforeAutospacing="0" w:after="0" w:afterAutospacing="0"/>
        <w:ind w:left="810" w:hanging="345"/>
        <w:rPr>
          <w:rFonts w:asciiTheme="minorHAnsi" w:hAnsiTheme="minorHAnsi"/>
          <w:color w:val="000000" w:themeColor="text1"/>
          <w:sz w:val="20"/>
          <w:szCs w:val="20"/>
        </w:rPr>
      </w:pPr>
      <w:r w:rsidRPr="00254F33">
        <w:rPr>
          <w:rStyle w:val="Strong"/>
          <w:rFonts w:asciiTheme="minorHAnsi" w:hAnsiTheme="minorHAnsi"/>
          <w:color w:val="000000" w:themeColor="text1"/>
          <w:sz w:val="20"/>
          <w:szCs w:val="20"/>
        </w:rPr>
        <w:t>Eyes on Bullying</w:t>
      </w:r>
    </w:p>
    <w:p w:rsidR="002622CC" w:rsidRPr="00254F33" w:rsidRDefault="002622CC" w:rsidP="002622CC">
      <w:pPr>
        <w:pStyle w:val="NormalWeb"/>
        <w:spacing w:before="0" w:beforeAutospacing="0" w:after="0" w:afterAutospacing="0"/>
        <w:ind w:left="810" w:hanging="345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       </w:t>
      </w:r>
      <w:hyperlink r:id="rId11" w:history="1">
        <w:r w:rsidRPr="00254F33">
          <w:rPr>
            <w:rStyle w:val="Hyperlink"/>
            <w:rFonts w:asciiTheme="minorHAnsi" w:hAnsiTheme="minorHAnsi"/>
            <w:color w:val="000000" w:themeColor="text1"/>
            <w:sz w:val="20"/>
            <w:szCs w:val="20"/>
          </w:rPr>
          <w:t>http://www.eyesonbullying.org</w:t>
        </w:r>
      </w:hyperlink>
    </w:p>
    <w:p w:rsidR="002622CC" w:rsidRPr="00254F33" w:rsidRDefault="002622CC" w:rsidP="002622CC">
      <w:pPr>
        <w:pStyle w:val="NormalWeb"/>
        <w:numPr>
          <w:ilvl w:val="0"/>
          <w:numId w:val="1"/>
        </w:numPr>
        <w:spacing w:before="0" w:beforeAutospacing="0" w:after="0" w:afterAutospacing="0"/>
        <w:ind w:left="810" w:hanging="345"/>
        <w:rPr>
          <w:rFonts w:asciiTheme="minorHAnsi" w:hAnsiTheme="minorHAnsi"/>
          <w:color w:val="000000" w:themeColor="text1"/>
          <w:sz w:val="20"/>
          <w:szCs w:val="20"/>
        </w:rPr>
      </w:pPr>
      <w:r w:rsidRPr="00254F33">
        <w:rPr>
          <w:rStyle w:val="Strong"/>
          <w:rFonts w:asciiTheme="minorHAnsi" w:hAnsiTheme="minorHAnsi"/>
          <w:color w:val="000000" w:themeColor="text1"/>
          <w:sz w:val="20"/>
          <w:szCs w:val="20"/>
        </w:rPr>
        <w:t>Common Sense Media</w:t>
      </w:r>
    </w:p>
    <w:p w:rsidR="002622CC" w:rsidRPr="00FF43FB" w:rsidRDefault="002622CC" w:rsidP="002622CC">
      <w:pPr>
        <w:pStyle w:val="NormalWeb"/>
        <w:spacing w:before="0" w:beforeAutospacing="0" w:after="0" w:afterAutospacing="0"/>
        <w:ind w:left="810" w:hanging="345"/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     </w:t>
      </w:r>
      <w:r w:rsidRPr="00FF43FB">
        <w:rPr>
          <w:rFonts w:asciiTheme="minorHAnsi" w:hAnsiTheme="minorHAnsi"/>
          <w:color w:val="000000" w:themeColor="text1"/>
          <w:sz w:val="18"/>
          <w:szCs w:val="18"/>
        </w:rPr>
        <w:t>http://www.commonsensemedia.org/educator</w:t>
      </w:r>
    </w:p>
    <w:p w:rsidR="002622CC" w:rsidRPr="00254F33" w:rsidRDefault="002622CC" w:rsidP="002622CC">
      <w:pPr>
        <w:pStyle w:val="NormalWeb"/>
        <w:numPr>
          <w:ilvl w:val="0"/>
          <w:numId w:val="1"/>
        </w:numPr>
        <w:spacing w:before="0" w:beforeAutospacing="0" w:after="0" w:afterAutospacing="0"/>
        <w:ind w:left="810" w:hanging="345"/>
        <w:rPr>
          <w:rFonts w:asciiTheme="minorHAnsi" w:hAnsiTheme="minorHAnsi"/>
          <w:color w:val="000000" w:themeColor="text1"/>
          <w:sz w:val="20"/>
          <w:szCs w:val="20"/>
        </w:rPr>
      </w:pPr>
      <w:r w:rsidRPr="00254F33">
        <w:rPr>
          <w:rStyle w:val="Strong"/>
          <w:rFonts w:asciiTheme="minorHAnsi" w:hAnsiTheme="minorHAnsi"/>
          <w:color w:val="000000" w:themeColor="text1"/>
          <w:sz w:val="20"/>
          <w:szCs w:val="20"/>
        </w:rPr>
        <w:t>Move This World</w:t>
      </w:r>
    </w:p>
    <w:p w:rsidR="002622CC" w:rsidRPr="00254F33" w:rsidRDefault="002622CC" w:rsidP="002622CC">
      <w:pPr>
        <w:pStyle w:val="NormalWeb"/>
        <w:spacing w:before="0" w:beforeAutospacing="0" w:after="0" w:afterAutospacing="0"/>
        <w:ind w:left="810" w:hanging="345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        </w:t>
      </w:r>
      <w:hyperlink r:id="rId12" w:history="1">
        <w:r w:rsidRPr="00254F33">
          <w:rPr>
            <w:rStyle w:val="Hyperlink"/>
            <w:rFonts w:asciiTheme="minorHAnsi" w:hAnsiTheme="minorHAnsi"/>
            <w:color w:val="000000" w:themeColor="text1"/>
            <w:sz w:val="20"/>
            <w:szCs w:val="20"/>
          </w:rPr>
          <w:t>http://movethisworld.org/</w:t>
        </w:r>
      </w:hyperlink>
    </w:p>
    <w:p w:rsidR="006E3682" w:rsidRDefault="006E3682"/>
    <w:sectPr w:rsidR="006E3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A77E4"/>
    <w:multiLevelType w:val="hybridMultilevel"/>
    <w:tmpl w:val="57F4867E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CC"/>
    <w:rsid w:val="002622CC"/>
    <w:rsid w:val="006E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22CC"/>
    <w:rPr>
      <w:b/>
      <w:bCs/>
    </w:rPr>
  </w:style>
  <w:style w:type="paragraph" w:styleId="ListParagraph">
    <w:name w:val="List Paragraph"/>
    <w:basedOn w:val="Normal"/>
    <w:uiPriority w:val="34"/>
    <w:qFormat/>
    <w:rsid w:val="002622C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2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22CC"/>
    <w:rPr>
      <w:b/>
      <w:bCs/>
    </w:rPr>
  </w:style>
  <w:style w:type="paragraph" w:styleId="ListParagraph">
    <w:name w:val="List Paragraph"/>
    <w:basedOn w:val="Normal"/>
    <w:uiPriority w:val="34"/>
    <w:qFormat/>
    <w:rsid w:val="002622C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2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l7AWnfFRc7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reatergood.berkeley.edu" TargetMode="External"/><Relationship Id="rId12" Type="http://schemas.openxmlformats.org/officeDocument/2006/relationships/hyperlink" Target="http://movethisworl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ystanderrevolution.org/" TargetMode="External"/><Relationship Id="rId11" Type="http://schemas.openxmlformats.org/officeDocument/2006/relationships/hyperlink" Target="http://www.eyesonbullying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necirclefoundatio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sitivecoac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>Pueblo City Schools D60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psd60tech</dc:creator>
  <cp:lastModifiedBy>psd60tech</cp:lastModifiedBy>
  <cp:revision>1</cp:revision>
  <dcterms:created xsi:type="dcterms:W3CDTF">2017-08-23T19:50:00Z</dcterms:created>
  <dcterms:modified xsi:type="dcterms:W3CDTF">2017-08-23T19:51:00Z</dcterms:modified>
</cp:coreProperties>
</file>